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80C7" w14:textId="77777777" w:rsidR="00404D2A" w:rsidRPr="00404D2A" w:rsidRDefault="00404D2A" w:rsidP="00404D2A">
      <w:pPr>
        <w:spacing w:before="100" w:beforeAutospacing="1" w:after="100" w:afterAutospacing="1" w:line="240" w:lineRule="auto"/>
        <w:rPr>
          <w:rFonts w:eastAsia="Times New Roman" w:cs="Times New Roman"/>
          <w:kern w:val="0"/>
          <w:lang w:val="it-IT"/>
          <w14:ligatures w14:val="none"/>
        </w:rPr>
      </w:pPr>
      <w:r w:rsidRPr="00404D2A">
        <w:rPr>
          <w:rFonts w:eastAsia="Times New Roman" w:cs="Times New Roman"/>
          <w:b/>
          <w:bCs/>
          <w:kern w:val="0"/>
          <w14:ligatures w14:val="none"/>
        </w:rPr>
        <w:t>Lyla Dushas</w:t>
      </w:r>
      <w:r w:rsidRPr="00404D2A">
        <w:rPr>
          <w:rFonts w:eastAsia="Times New Roman" w:cs="Times New Roman"/>
          <w:kern w:val="0"/>
          <w14:ligatures w14:val="none"/>
        </w:rPr>
        <w:br/>
      </w:r>
      <w:r w:rsidRPr="00404D2A">
        <w:rPr>
          <w:rFonts w:eastAsia="Times New Roman" w:cs="Times New Roman"/>
          <w:kern w:val="0"/>
          <w:lang w:val="it-IT"/>
          <w14:ligatures w14:val="none"/>
        </w:rPr>
        <w:t>London, UK</w:t>
      </w:r>
      <w:r w:rsidRPr="00404D2A">
        <w:rPr>
          <w:rFonts w:eastAsia="Times New Roman" w:cs="Times New Roman"/>
          <w:kern w:val="0"/>
          <w:lang w:val="it-IT"/>
          <w14:ligatures w14:val="none"/>
        </w:rPr>
        <w:br/>
        <w:t xml:space="preserve">07386 800 474 | </w:t>
      </w:r>
      <w:hyperlink r:id="rId5" w:history="1">
        <w:r w:rsidRPr="00404D2A">
          <w:rPr>
            <w:rFonts w:eastAsia="Times New Roman" w:cs="Times New Roman"/>
            <w:color w:val="0000FF"/>
            <w:kern w:val="0"/>
            <w:u w:val="single"/>
            <w:lang w:val="it-IT"/>
            <w14:ligatures w14:val="none"/>
          </w:rPr>
          <w:t>dushaslyla@gmail.com</w:t>
        </w:r>
      </w:hyperlink>
    </w:p>
    <w:p w14:paraId="545A1D98" w14:textId="77777777" w:rsidR="00404D2A" w:rsidRPr="00404D2A" w:rsidRDefault="00B222A1" w:rsidP="00404D2A">
      <w:pPr>
        <w:spacing w:after="0" w:line="240" w:lineRule="auto"/>
        <w:rPr>
          <w:rFonts w:eastAsia="Times New Roman" w:cs="Times New Roman"/>
          <w:kern w:val="0"/>
          <w14:ligatures w14:val="none"/>
        </w:rPr>
      </w:pPr>
      <w:r w:rsidRPr="00B222A1">
        <w:rPr>
          <w:rFonts w:eastAsia="Times New Roman" w:cs="Times New Roman"/>
          <w:noProof/>
          <w:kern w:val="0"/>
        </w:rPr>
        <w:pict w14:anchorId="2BD6BC11">
          <v:rect id="_x0000_i1031" alt="" style="width:468pt;height:.05pt;mso-width-percent:0;mso-height-percent:0;mso-width-percent:0;mso-height-percent:0" o:hralign="center" o:hrstd="t" o:hr="t" fillcolor="#a0a0a0" stroked="f"/>
        </w:pict>
      </w:r>
    </w:p>
    <w:p w14:paraId="202E3F1D" w14:textId="77777777" w:rsidR="00404D2A" w:rsidRP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r w:rsidRPr="00404D2A">
        <w:rPr>
          <w:rFonts w:eastAsia="Times New Roman" w:cs="Times New Roman"/>
          <w:b/>
          <w:bCs/>
          <w:kern w:val="0"/>
          <w:sz w:val="27"/>
          <w:szCs w:val="27"/>
          <w14:ligatures w14:val="none"/>
        </w:rPr>
        <w:t>Profile</w:t>
      </w:r>
    </w:p>
    <w:p w14:paraId="29380EC8"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Artist and educator with a multidisciplinary background in painting, ceramics, and inclusive pedagogy. Experienced in studio support, community workshops, and creative teaching environments. Passionate about facilitating meaningful artistic engagement, fostering experimental learning, and supporting students in both academic and co-curricular settings.</w:t>
      </w:r>
    </w:p>
    <w:p w14:paraId="669BE0ED" w14:textId="77777777" w:rsidR="00404D2A" w:rsidRPr="00404D2A" w:rsidRDefault="00B222A1" w:rsidP="00404D2A">
      <w:pPr>
        <w:spacing w:after="0" w:line="240" w:lineRule="auto"/>
        <w:rPr>
          <w:rFonts w:eastAsia="Times New Roman" w:cs="Times New Roman"/>
          <w:kern w:val="0"/>
          <w14:ligatures w14:val="none"/>
        </w:rPr>
      </w:pPr>
      <w:r w:rsidRPr="00B222A1">
        <w:rPr>
          <w:rFonts w:eastAsia="Times New Roman" w:cs="Times New Roman"/>
          <w:noProof/>
          <w:kern w:val="0"/>
        </w:rPr>
        <w:pict w14:anchorId="67F9952A">
          <v:rect id="_x0000_i1030" alt="" style="width:468pt;height:.05pt;mso-width-percent:0;mso-height-percent:0;mso-width-percent:0;mso-height-percent:0" o:hralign="center" o:hrstd="t" o:hr="t" fillcolor="#a0a0a0" stroked="f"/>
        </w:pict>
      </w:r>
    </w:p>
    <w:p w14:paraId="0510CEE0" w14:textId="77777777" w:rsidR="00404D2A" w:rsidRP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r w:rsidRPr="00404D2A">
        <w:rPr>
          <w:rFonts w:eastAsia="Times New Roman" w:cs="Times New Roman"/>
          <w:b/>
          <w:bCs/>
          <w:kern w:val="0"/>
          <w:sz w:val="27"/>
          <w:szCs w:val="27"/>
          <w14:ligatures w14:val="none"/>
        </w:rPr>
        <w:t>Education</w:t>
      </w:r>
    </w:p>
    <w:p w14:paraId="70DD14A1"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MA Fine Art (Painting)</w:t>
      </w:r>
      <w:r w:rsidRPr="00404D2A">
        <w:rPr>
          <w:rFonts w:eastAsia="Times New Roman" w:cs="Times New Roman"/>
          <w:kern w:val="0"/>
          <w14:ligatures w14:val="none"/>
        </w:rPr>
        <w:br/>
        <w:t xml:space="preserve">Royal College of Art, London – </w:t>
      </w:r>
      <w:r w:rsidRPr="00404D2A">
        <w:rPr>
          <w:rFonts w:eastAsia="Times New Roman" w:cs="Times New Roman"/>
          <w:i/>
          <w:iCs/>
          <w:kern w:val="0"/>
          <w14:ligatures w14:val="none"/>
        </w:rPr>
        <w:t>Expected 2025</w:t>
      </w:r>
    </w:p>
    <w:p w14:paraId="6C6D5999"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BFA (Painting)</w:t>
      </w:r>
      <w:r w:rsidRPr="00404D2A">
        <w:rPr>
          <w:rFonts w:eastAsia="Times New Roman" w:cs="Times New Roman"/>
          <w:kern w:val="0"/>
          <w14:ligatures w14:val="none"/>
        </w:rPr>
        <w:br/>
        <w:t xml:space="preserve">National Art School, Sydney – </w:t>
      </w:r>
      <w:r w:rsidRPr="00404D2A">
        <w:rPr>
          <w:rFonts w:eastAsia="Times New Roman" w:cs="Times New Roman"/>
          <w:i/>
          <w:iCs/>
          <w:kern w:val="0"/>
          <w14:ligatures w14:val="none"/>
        </w:rPr>
        <w:t>Graduated 2022</w:t>
      </w:r>
    </w:p>
    <w:p w14:paraId="3A133F30"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Secondary Education</w:t>
      </w:r>
      <w:r w:rsidRPr="00404D2A">
        <w:rPr>
          <w:rFonts w:eastAsia="Times New Roman" w:cs="Times New Roman"/>
          <w:kern w:val="0"/>
          <w14:ligatures w14:val="none"/>
        </w:rPr>
        <w:br/>
        <w:t xml:space="preserve">Wenona Boarding School for Girls – </w:t>
      </w:r>
      <w:r w:rsidRPr="00404D2A">
        <w:rPr>
          <w:rFonts w:eastAsia="Times New Roman" w:cs="Times New Roman"/>
          <w:i/>
          <w:iCs/>
          <w:kern w:val="0"/>
          <w14:ligatures w14:val="none"/>
        </w:rPr>
        <w:t>Completed 2018</w:t>
      </w:r>
    </w:p>
    <w:p w14:paraId="0F6BF0FA" w14:textId="77777777" w:rsidR="00404D2A" w:rsidRPr="00404D2A" w:rsidRDefault="00B222A1" w:rsidP="00404D2A">
      <w:pPr>
        <w:spacing w:after="0" w:line="240" w:lineRule="auto"/>
        <w:rPr>
          <w:rFonts w:eastAsia="Times New Roman" w:cs="Times New Roman"/>
          <w:kern w:val="0"/>
          <w14:ligatures w14:val="none"/>
        </w:rPr>
      </w:pPr>
      <w:r w:rsidRPr="00B222A1">
        <w:rPr>
          <w:rFonts w:eastAsia="Times New Roman" w:cs="Times New Roman"/>
          <w:noProof/>
          <w:kern w:val="0"/>
        </w:rPr>
        <w:pict w14:anchorId="6CDC66EA">
          <v:rect id="_x0000_i1029" alt="" style="width:468pt;height:.05pt;mso-width-percent:0;mso-height-percent:0;mso-width-percent:0;mso-height-percent:0" o:hralign="center" o:hrstd="t" o:hr="t" fillcolor="#a0a0a0" stroked="f"/>
        </w:pict>
      </w:r>
    </w:p>
    <w:p w14:paraId="3B0866CF" w14:textId="77777777" w:rsidR="00404D2A" w:rsidRP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r w:rsidRPr="00404D2A">
        <w:rPr>
          <w:rFonts w:eastAsia="Times New Roman" w:cs="Times New Roman"/>
          <w:b/>
          <w:bCs/>
          <w:kern w:val="0"/>
          <w:sz w:val="27"/>
          <w:szCs w:val="27"/>
          <w14:ligatures w14:val="none"/>
        </w:rPr>
        <w:t>Relevant Experience</w:t>
      </w:r>
    </w:p>
    <w:p w14:paraId="4C5CF1AF"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Guest Lecturer &amp; Tutor</w:t>
      </w:r>
      <w:r w:rsidRPr="00404D2A">
        <w:rPr>
          <w:rFonts w:eastAsia="Times New Roman" w:cs="Times New Roman"/>
          <w:kern w:val="0"/>
          <w14:ligatures w14:val="none"/>
        </w:rPr>
        <w:br/>
      </w:r>
      <w:proofErr w:type="spellStart"/>
      <w:r w:rsidRPr="00404D2A">
        <w:rPr>
          <w:rFonts w:eastAsia="Times New Roman" w:cs="Times New Roman"/>
          <w:i/>
          <w:iCs/>
          <w:kern w:val="0"/>
          <w14:ligatures w14:val="none"/>
        </w:rPr>
        <w:t>Turps</w:t>
      </w:r>
      <w:proofErr w:type="spellEnd"/>
      <w:r w:rsidRPr="00404D2A">
        <w:rPr>
          <w:rFonts w:eastAsia="Times New Roman" w:cs="Times New Roman"/>
          <w:i/>
          <w:iCs/>
          <w:kern w:val="0"/>
          <w14:ligatures w14:val="none"/>
        </w:rPr>
        <w:t xml:space="preserve"> Banana Art School, London – March 2025</w:t>
      </w:r>
    </w:p>
    <w:p w14:paraId="24B0A24A" w14:textId="77777777" w:rsidR="00404D2A" w:rsidRPr="00404D2A" w:rsidRDefault="00404D2A" w:rsidP="00404D2A">
      <w:pPr>
        <w:numPr>
          <w:ilvl w:val="0"/>
          <w:numId w:val="1"/>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Delivered a lecture on integrating artistic practice into everyday life and material-based research.</w:t>
      </w:r>
    </w:p>
    <w:p w14:paraId="274EB0F3" w14:textId="77777777" w:rsidR="00404D2A" w:rsidRPr="00404D2A" w:rsidRDefault="00404D2A" w:rsidP="00404D2A">
      <w:pPr>
        <w:numPr>
          <w:ilvl w:val="0"/>
          <w:numId w:val="1"/>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Led studio critiques focused on conceptual development and sustainable practice.</w:t>
      </w:r>
    </w:p>
    <w:p w14:paraId="10E7195F"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Ceramics Instructor (Hand-building)</w:t>
      </w:r>
      <w:r w:rsidRPr="00404D2A">
        <w:rPr>
          <w:rFonts w:eastAsia="Times New Roman" w:cs="Times New Roman"/>
          <w:kern w:val="0"/>
          <w14:ligatures w14:val="none"/>
        </w:rPr>
        <w:br/>
      </w:r>
      <w:r w:rsidRPr="00404D2A">
        <w:rPr>
          <w:rFonts w:eastAsia="Times New Roman" w:cs="Times New Roman"/>
          <w:i/>
          <w:iCs/>
          <w:kern w:val="0"/>
          <w14:ligatures w14:val="none"/>
        </w:rPr>
        <w:t>Muddy Clay Play, Byron Bay – April 2023</w:t>
      </w:r>
    </w:p>
    <w:p w14:paraId="0CC502BE" w14:textId="77777777" w:rsidR="00404D2A" w:rsidRPr="00404D2A" w:rsidRDefault="00404D2A" w:rsidP="00404D2A">
      <w:pPr>
        <w:numPr>
          <w:ilvl w:val="0"/>
          <w:numId w:val="2"/>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Led independent workshops exploring intuitive construction and underglaze techniques.</w:t>
      </w:r>
    </w:p>
    <w:p w14:paraId="7D06F375" w14:textId="77777777" w:rsidR="00404D2A" w:rsidRPr="00404D2A" w:rsidRDefault="00404D2A" w:rsidP="00404D2A">
      <w:pPr>
        <w:numPr>
          <w:ilvl w:val="0"/>
          <w:numId w:val="2"/>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Encouraged confidence and adaptability through hands-on experimentation.</w:t>
      </w:r>
    </w:p>
    <w:p w14:paraId="0EB6D7CD"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lastRenderedPageBreak/>
        <w:t>Ceramics Instructor (Wheel Throwing)</w:t>
      </w:r>
      <w:r w:rsidRPr="00404D2A">
        <w:rPr>
          <w:rFonts w:eastAsia="Times New Roman" w:cs="Times New Roman"/>
          <w:kern w:val="0"/>
          <w14:ligatures w14:val="none"/>
        </w:rPr>
        <w:br/>
      </w:r>
      <w:r w:rsidRPr="00404D2A">
        <w:rPr>
          <w:rFonts w:eastAsia="Times New Roman" w:cs="Times New Roman"/>
          <w:i/>
          <w:iCs/>
          <w:kern w:val="0"/>
          <w14:ligatures w14:val="none"/>
        </w:rPr>
        <w:t>Clay Ground &amp; Bondi Clay – July 2021 to Dec 2022</w:t>
      </w:r>
    </w:p>
    <w:p w14:paraId="17819689" w14:textId="77777777" w:rsidR="00404D2A" w:rsidRPr="00404D2A" w:rsidRDefault="00404D2A" w:rsidP="00404D2A">
      <w:pPr>
        <w:numPr>
          <w:ilvl w:val="0"/>
          <w:numId w:val="3"/>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Instructed small classes in wheel-throwing techniques.</w:t>
      </w:r>
    </w:p>
    <w:p w14:paraId="6178CF0C" w14:textId="77777777" w:rsidR="00404D2A" w:rsidRPr="00404D2A" w:rsidRDefault="00404D2A" w:rsidP="00404D2A">
      <w:pPr>
        <w:numPr>
          <w:ilvl w:val="0"/>
          <w:numId w:val="3"/>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Offered demonstrations and individual support for creative development.</w:t>
      </w:r>
    </w:p>
    <w:p w14:paraId="72ABF1EC"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Intern</w:t>
      </w:r>
      <w:r w:rsidRPr="00404D2A">
        <w:rPr>
          <w:rFonts w:eastAsia="Times New Roman" w:cs="Times New Roman"/>
          <w:kern w:val="0"/>
          <w14:ligatures w14:val="none"/>
        </w:rPr>
        <w:br/>
      </w:r>
      <w:r w:rsidRPr="00404D2A">
        <w:rPr>
          <w:rFonts w:eastAsia="Times New Roman" w:cs="Times New Roman"/>
          <w:i/>
          <w:iCs/>
          <w:kern w:val="0"/>
          <w14:ligatures w14:val="none"/>
        </w:rPr>
        <w:t>Lesley Dill Studio, New York – July 2023 to Feb 2024</w:t>
      </w:r>
    </w:p>
    <w:p w14:paraId="496CE085" w14:textId="77777777" w:rsidR="00404D2A" w:rsidRPr="00404D2A" w:rsidRDefault="00404D2A" w:rsidP="00404D2A">
      <w:pPr>
        <w:numPr>
          <w:ilvl w:val="0"/>
          <w:numId w:val="4"/>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Supported textile and sculptural production.</w:t>
      </w:r>
    </w:p>
    <w:p w14:paraId="70EE3CD5" w14:textId="77777777" w:rsidR="00404D2A" w:rsidRPr="00404D2A" w:rsidRDefault="00404D2A" w:rsidP="00404D2A">
      <w:pPr>
        <w:numPr>
          <w:ilvl w:val="0"/>
          <w:numId w:val="4"/>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Assisted with archiving, grant applications, and artist talk coordination.</w:t>
      </w:r>
    </w:p>
    <w:p w14:paraId="7EA0B481"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Classroom Aide (Inclusive Education)</w:t>
      </w:r>
      <w:r w:rsidRPr="00404D2A">
        <w:rPr>
          <w:rFonts w:eastAsia="Times New Roman" w:cs="Times New Roman"/>
          <w:kern w:val="0"/>
          <w14:ligatures w14:val="none"/>
        </w:rPr>
        <w:br/>
      </w:r>
      <w:r w:rsidRPr="00404D2A">
        <w:rPr>
          <w:rFonts w:eastAsia="Times New Roman" w:cs="Times New Roman"/>
          <w:i/>
          <w:iCs/>
          <w:kern w:val="0"/>
          <w14:ligatures w14:val="none"/>
        </w:rPr>
        <w:t>Benowa Early Learning Centre – July 2018 to Dec 2020</w:t>
      </w:r>
    </w:p>
    <w:p w14:paraId="7639C61A" w14:textId="77777777" w:rsidR="00404D2A" w:rsidRPr="00404D2A" w:rsidRDefault="00404D2A" w:rsidP="00404D2A">
      <w:pPr>
        <w:numPr>
          <w:ilvl w:val="0"/>
          <w:numId w:val="5"/>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Facilitated creative sessions for children with disabilities.</w:t>
      </w:r>
    </w:p>
    <w:p w14:paraId="2171BC6C" w14:textId="77777777" w:rsidR="00404D2A" w:rsidRPr="00404D2A" w:rsidRDefault="00404D2A" w:rsidP="00404D2A">
      <w:pPr>
        <w:numPr>
          <w:ilvl w:val="0"/>
          <w:numId w:val="5"/>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Promoted independent expression through art-based activities.</w:t>
      </w:r>
    </w:p>
    <w:p w14:paraId="23564125"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Studio Trainee</w:t>
      </w:r>
      <w:r w:rsidRPr="00404D2A">
        <w:rPr>
          <w:rFonts w:eastAsia="Times New Roman" w:cs="Times New Roman"/>
          <w:kern w:val="0"/>
          <w14:ligatures w14:val="none"/>
        </w:rPr>
        <w:br/>
      </w:r>
      <w:r w:rsidRPr="00404D2A">
        <w:rPr>
          <w:rFonts w:eastAsia="Times New Roman" w:cs="Times New Roman"/>
          <w:i/>
          <w:iCs/>
          <w:kern w:val="0"/>
          <w14:ligatures w14:val="none"/>
        </w:rPr>
        <w:t>Firebird Studios – Feb 2019 to Jan 2021</w:t>
      </w:r>
    </w:p>
    <w:p w14:paraId="3F0DEDFA" w14:textId="77777777" w:rsidR="00404D2A" w:rsidRPr="00404D2A" w:rsidRDefault="00404D2A" w:rsidP="00404D2A">
      <w:pPr>
        <w:numPr>
          <w:ilvl w:val="0"/>
          <w:numId w:val="6"/>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Assisted in glaze prep, kiln handling, and general studio operations.</w:t>
      </w:r>
    </w:p>
    <w:p w14:paraId="146F58E1" w14:textId="77777777" w:rsidR="00404D2A" w:rsidRPr="00404D2A" w:rsidRDefault="00404D2A" w:rsidP="00404D2A">
      <w:pPr>
        <w:numPr>
          <w:ilvl w:val="0"/>
          <w:numId w:val="6"/>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 xml:space="preserve">Supported classes and provided customer service in a busy </w:t>
      </w:r>
      <w:proofErr w:type="gramStart"/>
      <w:r w:rsidRPr="00404D2A">
        <w:rPr>
          <w:rFonts w:eastAsia="Times New Roman" w:cs="Times New Roman"/>
          <w:kern w:val="0"/>
          <w14:ligatures w14:val="none"/>
        </w:rPr>
        <w:t>ceramics</w:t>
      </w:r>
      <w:proofErr w:type="gramEnd"/>
      <w:r w:rsidRPr="00404D2A">
        <w:rPr>
          <w:rFonts w:eastAsia="Times New Roman" w:cs="Times New Roman"/>
          <w:kern w:val="0"/>
          <w14:ligatures w14:val="none"/>
        </w:rPr>
        <w:t xml:space="preserve"> studio.</w:t>
      </w:r>
    </w:p>
    <w:p w14:paraId="0EB1670A" w14:textId="77777777" w:rsidR="00404D2A" w:rsidRPr="00404D2A" w:rsidRDefault="00B222A1" w:rsidP="00404D2A">
      <w:pPr>
        <w:spacing w:after="0" w:line="240" w:lineRule="auto"/>
        <w:rPr>
          <w:rFonts w:eastAsia="Times New Roman" w:cs="Times New Roman"/>
          <w:kern w:val="0"/>
          <w14:ligatures w14:val="none"/>
        </w:rPr>
      </w:pPr>
      <w:r w:rsidRPr="00B222A1">
        <w:rPr>
          <w:rFonts w:eastAsia="Times New Roman" w:cs="Times New Roman"/>
          <w:noProof/>
          <w:kern w:val="0"/>
        </w:rPr>
        <w:pict w14:anchorId="5E65061C">
          <v:rect id="_x0000_i1028" alt="" style="width:468pt;height:.05pt;mso-width-percent:0;mso-height-percent:0;mso-width-percent:0;mso-height-percent:0" o:hralign="center" o:hrstd="t" o:hr="t" fillcolor="#a0a0a0" stroked="f"/>
        </w:pict>
      </w:r>
    </w:p>
    <w:p w14:paraId="46CAA00E" w14:textId="77777777" w:rsidR="00404D2A" w:rsidRP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r w:rsidRPr="00404D2A">
        <w:rPr>
          <w:rFonts w:eastAsia="Times New Roman" w:cs="Times New Roman"/>
          <w:b/>
          <w:bCs/>
          <w:kern w:val="0"/>
          <w:sz w:val="27"/>
          <w:szCs w:val="27"/>
          <w14:ligatures w14:val="none"/>
        </w:rPr>
        <w:t>Skills</w:t>
      </w:r>
    </w:p>
    <w:p w14:paraId="666B267B" w14:textId="77777777" w:rsidR="00404D2A" w:rsidRPr="00404D2A" w:rsidRDefault="00404D2A" w:rsidP="00404D2A">
      <w:pPr>
        <w:numPr>
          <w:ilvl w:val="0"/>
          <w:numId w:val="7"/>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Workshop facilitation (ceramics, painting, multimedia)</w:t>
      </w:r>
    </w:p>
    <w:p w14:paraId="37B01E04" w14:textId="77777777" w:rsidR="00404D2A" w:rsidRPr="00404D2A" w:rsidRDefault="00404D2A" w:rsidP="00404D2A">
      <w:pPr>
        <w:numPr>
          <w:ilvl w:val="0"/>
          <w:numId w:val="7"/>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Inclusive and student-centered teaching</w:t>
      </w:r>
    </w:p>
    <w:p w14:paraId="7A7C576A" w14:textId="77777777" w:rsidR="00404D2A" w:rsidRPr="00404D2A" w:rsidRDefault="00404D2A" w:rsidP="00404D2A">
      <w:pPr>
        <w:numPr>
          <w:ilvl w:val="0"/>
          <w:numId w:val="7"/>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Studio operations and classroom support</w:t>
      </w:r>
    </w:p>
    <w:p w14:paraId="0F328728" w14:textId="77777777" w:rsidR="00404D2A" w:rsidRPr="00404D2A" w:rsidRDefault="00404D2A" w:rsidP="00404D2A">
      <w:pPr>
        <w:numPr>
          <w:ilvl w:val="0"/>
          <w:numId w:val="7"/>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Archiving and documentation</w:t>
      </w:r>
    </w:p>
    <w:p w14:paraId="2077B092" w14:textId="77777777" w:rsidR="00404D2A" w:rsidRPr="00404D2A" w:rsidRDefault="00404D2A" w:rsidP="00404D2A">
      <w:pPr>
        <w:numPr>
          <w:ilvl w:val="0"/>
          <w:numId w:val="7"/>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Event and exhibition setup</w:t>
      </w:r>
    </w:p>
    <w:p w14:paraId="2ABD9CDE" w14:textId="77777777" w:rsidR="00404D2A" w:rsidRPr="00404D2A" w:rsidRDefault="00404D2A" w:rsidP="00404D2A">
      <w:pPr>
        <w:numPr>
          <w:ilvl w:val="0"/>
          <w:numId w:val="7"/>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Digital tools: Google Workspace, Microsoft Office, Adobe Suite (basic)</w:t>
      </w:r>
    </w:p>
    <w:p w14:paraId="4737C398" w14:textId="77777777" w:rsidR="00404D2A" w:rsidRPr="00404D2A" w:rsidRDefault="00B222A1" w:rsidP="00404D2A">
      <w:pPr>
        <w:spacing w:after="0" w:line="240" w:lineRule="auto"/>
        <w:rPr>
          <w:rFonts w:eastAsia="Times New Roman" w:cs="Times New Roman"/>
          <w:kern w:val="0"/>
          <w14:ligatures w14:val="none"/>
        </w:rPr>
      </w:pPr>
      <w:r w:rsidRPr="00B222A1">
        <w:rPr>
          <w:rFonts w:eastAsia="Times New Roman" w:cs="Times New Roman"/>
          <w:noProof/>
          <w:kern w:val="0"/>
        </w:rPr>
        <w:pict w14:anchorId="64A8379C">
          <v:rect id="_x0000_i1027" alt="" style="width:468pt;height:.05pt;mso-width-percent:0;mso-height-percent:0;mso-width-percent:0;mso-height-percent:0" o:hralign="center" o:hrstd="t" o:hr="t" fillcolor="#a0a0a0" stroked="f"/>
        </w:pict>
      </w:r>
    </w:p>
    <w:p w14:paraId="4134D5FD" w14:textId="77777777" w:rsid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p>
    <w:p w14:paraId="21185027" w14:textId="77777777" w:rsid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p>
    <w:p w14:paraId="5384F9C3" w14:textId="77777777" w:rsid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p>
    <w:p w14:paraId="4262C153" w14:textId="77777777" w:rsid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p>
    <w:p w14:paraId="3D109AFF" w14:textId="77777777" w:rsid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p>
    <w:p w14:paraId="41577AFB" w14:textId="619F7321" w:rsidR="00404D2A" w:rsidRP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r w:rsidRPr="00404D2A">
        <w:rPr>
          <w:rFonts w:eastAsia="Times New Roman" w:cs="Times New Roman"/>
          <w:b/>
          <w:bCs/>
          <w:kern w:val="0"/>
          <w:sz w:val="27"/>
          <w:szCs w:val="27"/>
          <w14:ligatures w14:val="none"/>
        </w:rPr>
        <w:t>Residencies &amp; Selected Exhibitions</w:t>
      </w:r>
    </w:p>
    <w:p w14:paraId="5415C414"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Artist in Residence</w:t>
      </w:r>
      <w:r w:rsidRPr="00404D2A">
        <w:rPr>
          <w:rFonts w:eastAsia="Times New Roman" w:cs="Times New Roman"/>
          <w:kern w:val="0"/>
          <w14:ligatures w14:val="none"/>
        </w:rPr>
        <w:br/>
        <w:t xml:space="preserve">Yellow Cube Gallery, Paris – </w:t>
      </w:r>
      <w:r w:rsidRPr="00404D2A">
        <w:rPr>
          <w:rFonts w:eastAsia="Times New Roman" w:cs="Times New Roman"/>
          <w:i/>
          <w:iCs/>
          <w:kern w:val="0"/>
          <w14:ligatures w14:val="none"/>
        </w:rPr>
        <w:t>April–May 2024</w:t>
      </w:r>
    </w:p>
    <w:p w14:paraId="62100563" w14:textId="77777777" w:rsidR="00404D2A" w:rsidRPr="00404D2A" w:rsidRDefault="00404D2A" w:rsidP="00404D2A">
      <w:pPr>
        <w:spacing w:before="100" w:beforeAutospacing="1" w:after="100" w:afterAutospacing="1" w:line="240" w:lineRule="auto"/>
        <w:rPr>
          <w:rFonts w:eastAsia="Times New Roman" w:cs="Times New Roman"/>
          <w:kern w:val="0"/>
          <w14:ligatures w14:val="none"/>
        </w:rPr>
      </w:pPr>
      <w:r w:rsidRPr="00404D2A">
        <w:rPr>
          <w:rFonts w:eastAsia="Times New Roman" w:cs="Times New Roman"/>
          <w:b/>
          <w:bCs/>
          <w:kern w:val="0"/>
          <w14:ligatures w14:val="none"/>
        </w:rPr>
        <w:t>Selected Exhibitions</w:t>
      </w:r>
    </w:p>
    <w:p w14:paraId="1BAB83CE"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Charmoli Ciarmoli</w:t>
      </w:r>
      <w:r w:rsidRPr="00404D2A">
        <w:rPr>
          <w:rFonts w:eastAsia="Times New Roman" w:cs="Times New Roman"/>
          <w:kern w:val="0"/>
          <w14:ligatures w14:val="none"/>
        </w:rPr>
        <w:t>, New York (2024)</w:t>
      </w:r>
    </w:p>
    <w:p w14:paraId="1DEC2B56"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Art Taichung</w:t>
      </w:r>
      <w:r w:rsidRPr="00404D2A">
        <w:rPr>
          <w:rFonts w:eastAsia="Times New Roman" w:cs="Times New Roman"/>
          <w:kern w:val="0"/>
          <w14:ligatures w14:val="none"/>
        </w:rPr>
        <w:t>, Asia-Pacific Exhibition (2024)</w:t>
      </w:r>
    </w:p>
    <w:p w14:paraId="0847503F"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Venice International Art Fair</w:t>
      </w:r>
      <w:r w:rsidRPr="00404D2A">
        <w:rPr>
          <w:rFonts w:eastAsia="Times New Roman" w:cs="Times New Roman"/>
          <w:kern w:val="0"/>
          <w14:ligatures w14:val="none"/>
        </w:rPr>
        <w:t xml:space="preserve"> (2023)</w:t>
      </w:r>
    </w:p>
    <w:p w14:paraId="32DE37BC"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Cut n’ Polish</w:t>
      </w:r>
      <w:r w:rsidRPr="00404D2A">
        <w:rPr>
          <w:rFonts w:eastAsia="Times New Roman" w:cs="Times New Roman"/>
          <w:kern w:val="0"/>
          <w14:ligatures w14:val="none"/>
        </w:rPr>
        <w:t>, Darling’s Gallery (2023)</w:t>
      </w:r>
    </w:p>
    <w:p w14:paraId="120CFFA4"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Hello Darlings</w:t>
      </w:r>
      <w:r w:rsidRPr="00404D2A">
        <w:rPr>
          <w:rFonts w:eastAsia="Times New Roman" w:cs="Times New Roman"/>
          <w:kern w:val="0"/>
          <w14:ligatures w14:val="none"/>
        </w:rPr>
        <w:t>, Darling’s Gallery (2022)</w:t>
      </w:r>
    </w:p>
    <w:p w14:paraId="17B7EFFA"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Final Farewell</w:t>
      </w:r>
      <w:r w:rsidRPr="00404D2A">
        <w:rPr>
          <w:rFonts w:eastAsia="Times New Roman" w:cs="Times New Roman"/>
          <w:kern w:val="0"/>
          <w14:ligatures w14:val="none"/>
        </w:rPr>
        <w:t>, Warden’s Gallery (2021)</w:t>
      </w:r>
    </w:p>
    <w:p w14:paraId="067E028B" w14:textId="77777777" w:rsidR="00404D2A" w:rsidRPr="00404D2A" w:rsidRDefault="00404D2A" w:rsidP="00404D2A">
      <w:pPr>
        <w:numPr>
          <w:ilvl w:val="0"/>
          <w:numId w:val="8"/>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i/>
          <w:iCs/>
          <w:kern w:val="0"/>
          <w14:ligatures w14:val="none"/>
        </w:rPr>
        <w:t>Sketch Mag</w:t>
      </w:r>
      <w:r w:rsidRPr="00404D2A">
        <w:rPr>
          <w:rFonts w:eastAsia="Times New Roman" w:cs="Times New Roman"/>
          <w:kern w:val="0"/>
          <w14:ligatures w14:val="none"/>
        </w:rPr>
        <w:t xml:space="preserve"> Illustration Feature (2019)</w:t>
      </w:r>
    </w:p>
    <w:p w14:paraId="2B34553B" w14:textId="77777777" w:rsidR="00404D2A" w:rsidRPr="00404D2A" w:rsidRDefault="00B222A1" w:rsidP="00404D2A">
      <w:pPr>
        <w:spacing w:after="0" w:line="240" w:lineRule="auto"/>
        <w:rPr>
          <w:rFonts w:eastAsia="Times New Roman" w:cs="Times New Roman"/>
          <w:kern w:val="0"/>
          <w14:ligatures w14:val="none"/>
        </w:rPr>
      </w:pPr>
      <w:r w:rsidRPr="00B222A1">
        <w:rPr>
          <w:rFonts w:eastAsia="Times New Roman" w:cs="Times New Roman"/>
          <w:noProof/>
          <w:kern w:val="0"/>
        </w:rPr>
        <w:pict w14:anchorId="246A5AE7">
          <v:rect id="_x0000_i1026" alt="" style="width:468pt;height:.05pt;mso-width-percent:0;mso-height-percent:0;mso-width-percent:0;mso-height-percent:0" o:hralign="center" o:hrstd="t" o:hr="t" fillcolor="#a0a0a0" stroked="f"/>
        </w:pict>
      </w:r>
    </w:p>
    <w:p w14:paraId="11B67DE5" w14:textId="77777777" w:rsidR="00404D2A" w:rsidRPr="00404D2A" w:rsidRDefault="00404D2A" w:rsidP="00404D2A">
      <w:pPr>
        <w:spacing w:before="100" w:beforeAutospacing="1" w:after="100" w:afterAutospacing="1" w:line="240" w:lineRule="auto"/>
        <w:outlineLvl w:val="2"/>
        <w:rPr>
          <w:rFonts w:eastAsia="Times New Roman" w:cs="Times New Roman"/>
          <w:b/>
          <w:bCs/>
          <w:kern w:val="0"/>
          <w:sz w:val="27"/>
          <w:szCs w:val="27"/>
          <w14:ligatures w14:val="none"/>
        </w:rPr>
      </w:pPr>
      <w:r w:rsidRPr="00404D2A">
        <w:rPr>
          <w:rFonts w:eastAsia="Times New Roman" w:cs="Times New Roman"/>
          <w:b/>
          <w:bCs/>
          <w:kern w:val="0"/>
          <w:sz w:val="27"/>
          <w:szCs w:val="27"/>
          <w14:ligatures w14:val="none"/>
        </w:rPr>
        <w:t>Additional Information</w:t>
      </w:r>
    </w:p>
    <w:p w14:paraId="21087C48" w14:textId="77777777" w:rsidR="00404D2A" w:rsidRPr="00404D2A" w:rsidRDefault="00404D2A" w:rsidP="00404D2A">
      <w:pPr>
        <w:numPr>
          <w:ilvl w:val="0"/>
          <w:numId w:val="9"/>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Right to work in the UK</w:t>
      </w:r>
    </w:p>
    <w:p w14:paraId="5D949193" w14:textId="77777777" w:rsidR="00404D2A" w:rsidRPr="00404D2A" w:rsidRDefault="00404D2A" w:rsidP="00404D2A">
      <w:pPr>
        <w:numPr>
          <w:ilvl w:val="0"/>
          <w:numId w:val="9"/>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Enhanced DBS available upon request</w:t>
      </w:r>
    </w:p>
    <w:p w14:paraId="27A18FD1" w14:textId="77777777" w:rsidR="00404D2A" w:rsidRPr="00404D2A" w:rsidRDefault="00404D2A" w:rsidP="00404D2A">
      <w:pPr>
        <w:numPr>
          <w:ilvl w:val="0"/>
          <w:numId w:val="9"/>
        </w:numPr>
        <w:spacing w:before="100" w:beforeAutospacing="1" w:after="100" w:afterAutospacing="1" w:line="240" w:lineRule="auto"/>
        <w:rPr>
          <w:rFonts w:eastAsia="Times New Roman" w:cs="Times New Roman"/>
          <w:kern w:val="0"/>
          <w14:ligatures w14:val="none"/>
        </w:rPr>
      </w:pPr>
      <w:r w:rsidRPr="00404D2A">
        <w:rPr>
          <w:rFonts w:eastAsia="Times New Roman" w:cs="Times New Roman"/>
          <w:kern w:val="0"/>
          <w14:ligatures w14:val="none"/>
        </w:rPr>
        <w:t>Available from: 1 September 2025</w:t>
      </w:r>
    </w:p>
    <w:p w14:paraId="5AAAFE27" w14:textId="49F4054F" w:rsidR="00404D2A" w:rsidRPr="00404D2A" w:rsidRDefault="00B222A1" w:rsidP="00404D2A">
      <w:pPr>
        <w:spacing w:after="0" w:line="240" w:lineRule="auto"/>
        <w:rPr>
          <w:rFonts w:ascii="Times New Roman" w:eastAsia="Times New Roman" w:hAnsi="Times New Roman" w:cs="Times New Roman"/>
          <w:kern w:val="0"/>
          <w14:ligatures w14:val="none"/>
        </w:rPr>
      </w:pPr>
      <w:r w:rsidRPr="00B222A1">
        <w:rPr>
          <w:rFonts w:ascii="Times New Roman" w:eastAsia="Times New Roman" w:hAnsi="Times New Roman" w:cs="Times New Roman"/>
          <w:noProof/>
          <w:kern w:val="0"/>
        </w:rPr>
        <w:pict w14:anchorId="1F2E13BB">
          <v:rect id="_x0000_i1025" alt="" style="width:468pt;height:.05pt;mso-width-percent:0;mso-height-percent:0;mso-width-percent:0;mso-height-percent:0" o:hralign="center" o:hrstd="t" o:hr="t" fillcolor="#a0a0a0" stroked="f"/>
        </w:pict>
      </w:r>
    </w:p>
    <w:sectPr w:rsidR="00404D2A" w:rsidRPr="0040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B1F"/>
    <w:multiLevelType w:val="multilevel"/>
    <w:tmpl w:val="71B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113F"/>
    <w:multiLevelType w:val="multilevel"/>
    <w:tmpl w:val="975E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02F37"/>
    <w:multiLevelType w:val="multilevel"/>
    <w:tmpl w:val="1B2C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65B1E"/>
    <w:multiLevelType w:val="multilevel"/>
    <w:tmpl w:val="C898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266ED"/>
    <w:multiLevelType w:val="multilevel"/>
    <w:tmpl w:val="AE3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F01CE"/>
    <w:multiLevelType w:val="multilevel"/>
    <w:tmpl w:val="D53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A0026"/>
    <w:multiLevelType w:val="multilevel"/>
    <w:tmpl w:val="C36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D3B10"/>
    <w:multiLevelType w:val="multilevel"/>
    <w:tmpl w:val="3258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C2125"/>
    <w:multiLevelType w:val="multilevel"/>
    <w:tmpl w:val="82EA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405461">
    <w:abstractNumId w:val="5"/>
  </w:num>
  <w:num w:numId="2" w16cid:durableId="344751209">
    <w:abstractNumId w:val="6"/>
  </w:num>
  <w:num w:numId="3" w16cid:durableId="647444771">
    <w:abstractNumId w:val="1"/>
  </w:num>
  <w:num w:numId="4" w16cid:durableId="1849710845">
    <w:abstractNumId w:val="3"/>
  </w:num>
  <w:num w:numId="5" w16cid:durableId="531768086">
    <w:abstractNumId w:val="4"/>
  </w:num>
  <w:num w:numId="6" w16cid:durableId="1978414765">
    <w:abstractNumId w:val="7"/>
  </w:num>
  <w:num w:numId="7" w16cid:durableId="1626504107">
    <w:abstractNumId w:val="8"/>
  </w:num>
  <w:num w:numId="8" w16cid:durableId="581526344">
    <w:abstractNumId w:val="2"/>
  </w:num>
  <w:num w:numId="9" w16cid:durableId="86320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2A"/>
    <w:rsid w:val="00404D2A"/>
    <w:rsid w:val="00AD1EA1"/>
    <w:rsid w:val="00B22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8345"/>
  <w15:chartTrackingRefBased/>
  <w15:docId w15:val="{7533C648-678F-6B42-9A14-C2CE2CD1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4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4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D2A"/>
    <w:rPr>
      <w:rFonts w:eastAsiaTheme="majorEastAsia" w:cstheme="majorBidi"/>
      <w:color w:val="272727" w:themeColor="text1" w:themeTint="D8"/>
    </w:rPr>
  </w:style>
  <w:style w:type="paragraph" w:styleId="Title">
    <w:name w:val="Title"/>
    <w:basedOn w:val="Normal"/>
    <w:next w:val="Normal"/>
    <w:link w:val="TitleChar"/>
    <w:uiPriority w:val="10"/>
    <w:qFormat/>
    <w:rsid w:val="00404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D2A"/>
    <w:pPr>
      <w:spacing w:before="160"/>
      <w:jc w:val="center"/>
    </w:pPr>
    <w:rPr>
      <w:i/>
      <w:iCs/>
      <w:color w:val="404040" w:themeColor="text1" w:themeTint="BF"/>
    </w:rPr>
  </w:style>
  <w:style w:type="character" w:customStyle="1" w:styleId="QuoteChar">
    <w:name w:val="Quote Char"/>
    <w:basedOn w:val="DefaultParagraphFont"/>
    <w:link w:val="Quote"/>
    <w:uiPriority w:val="29"/>
    <w:rsid w:val="00404D2A"/>
    <w:rPr>
      <w:i/>
      <w:iCs/>
      <w:color w:val="404040" w:themeColor="text1" w:themeTint="BF"/>
    </w:rPr>
  </w:style>
  <w:style w:type="paragraph" w:styleId="ListParagraph">
    <w:name w:val="List Paragraph"/>
    <w:basedOn w:val="Normal"/>
    <w:uiPriority w:val="34"/>
    <w:qFormat/>
    <w:rsid w:val="00404D2A"/>
    <w:pPr>
      <w:ind w:left="720"/>
      <w:contextualSpacing/>
    </w:pPr>
  </w:style>
  <w:style w:type="character" w:styleId="IntenseEmphasis">
    <w:name w:val="Intense Emphasis"/>
    <w:basedOn w:val="DefaultParagraphFont"/>
    <w:uiPriority w:val="21"/>
    <w:qFormat/>
    <w:rsid w:val="00404D2A"/>
    <w:rPr>
      <w:i/>
      <w:iCs/>
      <w:color w:val="0F4761" w:themeColor="accent1" w:themeShade="BF"/>
    </w:rPr>
  </w:style>
  <w:style w:type="paragraph" w:styleId="IntenseQuote">
    <w:name w:val="Intense Quote"/>
    <w:basedOn w:val="Normal"/>
    <w:next w:val="Normal"/>
    <w:link w:val="IntenseQuoteChar"/>
    <w:uiPriority w:val="30"/>
    <w:qFormat/>
    <w:rsid w:val="00404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D2A"/>
    <w:rPr>
      <w:i/>
      <w:iCs/>
      <w:color w:val="0F4761" w:themeColor="accent1" w:themeShade="BF"/>
    </w:rPr>
  </w:style>
  <w:style w:type="character" w:styleId="IntenseReference">
    <w:name w:val="Intense Reference"/>
    <w:basedOn w:val="DefaultParagraphFont"/>
    <w:uiPriority w:val="32"/>
    <w:qFormat/>
    <w:rsid w:val="00404D2A"/>
    <w:rPr>
      <w:b/>
      <w:bCs/>
      <w:smallCaps/>
      <w:color w:val="0F4761" w:themeColor="accent1" w:themeShade="BF"/>
      <w:spacing w:val="5"/>
    </w:rPr>
  </w:style>
  <w:style w:type="paragraph" w:styleId="NormalWeb">
    <w:name w:val="Normal (Web)"/>
    <w:basedOn w:val="Normal"/>
    <w:uiPriority w:val="99"/>
    <w:semiHidden/>
    <w:unhideWhenUsed/>
    <w:rsid w:val="00404D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04D2A"/>
    <w:rPr>
      <w:b/>
      <w:bCs/>
    </w:rPr>
  </w:style>
  <w:style w:type="character" w:styleId="Hyperlink">
    <w:name w:val="Hyperlink"/>
    <w:basedOn w:val="DefaultParagraphFont"/>
    <w:uiPriority w:val="99"/>
    <w:semiHidden/>
    <w:unhideWhenUsed/>
    <w:rsid w:val="00404D2A"/>
    <w:rPr>
      <w:color w:val="0000FF"/>
      <w:u w:val="single"/>
    </w:rPr>
  </w:style>
  <w:style w:type="character" w:styleId="Emphasis">
    <w:name w:val="Emphasis"/>
    <w:basedOn w:val="DefaultParagraphFont"/>
    <w:uiPriority w:val="20"/>
    <w:qFormat/>
    <w:rsid w:val="00404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9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shasly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Lyls D</dc:creator>
  <cp:keywords/>
  <dc:description/>
  <cp:lastModifiedBy>Lyls D</cp:lastModifiedBy>
  <cp:revision>1</cp:revision>
  <dcterms:created xsi:type="dcterms:W3CDTF">2025-05-31T08:28:00Z</dcterms:created>
  <dcterms:modified xsi:type="dcterms:W3CDTF">2025-05-31T08:29:00Z</dcterms:modified>
</cp:coreProperties>
</file>